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62B2" w:rsidRDefault="00BF4133" w:rsidP="00BF4133">
      <w:pPr>
        <w:jc w:val="center"/>
        <w:rPr>
          <w:b/>
          <w:sz w:val="28"/>
        </w:rPr>
      </w:pPr>
      <w:r w:rsidRPr="00BF4133">
        <w:rPr>
          <w:b/>
          <w:sz w:val="28"/>
        </w:rPr>
        <w:t>Cupid Tutorial</w:t>
      </w:r>
    </w:p>
    <w:p w:rsidR="00BF4133" w:rsidRDefault="00BF4133" w:rsidP="007C0AF4">
      <w:r>
        <w:t>This tutorial will take you through the process of installing the Cupid Eclipse Plugin and using some of its basic functionality including reverse engineering an ESMF/NUOPC codebase and performing automatic code generation.</w:t>
      </w:r>
    </w:p>
    <w:p w:rsidR="008630AE" w:rsidRDefault="008630AE" w:rsidP="007C0AF4">
      <w:r>
        <w:t>There are two major phases to the tutorial.  In the first, you will set up your computational environment to compile and execute ESMF/NUOPC applications.  We assume that you already have knowledge of ESMF and NUOPC.  For more information about these, visit the following URLs:</w:t>
      </w:r>
    </w:p>
    <w:p w:rsidR="008630AE" w:rsidRDefault="008630AE" w:rsidP="008630AE">
      <w:pPr>
        <w:pStyle w:val="ListParagraph"/>
        <w:numPr>
          <w:ilvl w:val="0"/>
          <w:numId w:val="2"/>
        </w:numPr>
      </w:pPr>
      <w:r>
        <w:t xml:space="preserve">ESMF Home Page: </w:t>
      </w:r>
      <w:hyperlink r:id="rId7" w:history="1">
        <w:r>
          <w:rPr>
            <w:rStyle w:val="Hyperlink"/>
          </w:rPr>
          <w:t>http://www.earthsystemmodeling.org/</w:t>
        </w:r>
      </w:hyperlink>
    </w:p>
    <w:p w:rsidR="008630AE" w:rsidRDefault="008630AE" w:rsidP="008630AE">
      <w:pPr>
        <w:pStyle w:val="ListParagraph"/>
        <w:numPr>
          <w:ilvl w:val="0"/>
          <w:numId w:val="2"/>
        </w:numPr>
      </w:pPr>
      <w:r>
        <w:t xml:space="preserve">NUOPC Home Page: </w:t>
      </w:r>
      <w:hyperlink r:id="rId8" w:history="1">
        <w:r>
          <w:rPr>
            <w:rStyle w:val="Hyperlink"/>
          </w:rPr>
          <w:t>http://earthsystemcog.org/projects/nuopc/</w:t>
        </w:r>
      </w:hyperlink>
    </w:p>
    <w:p w:rsidR="00E50F58" w:rsidRDefault="00E50F58" w:rsidP="00BF4133">
      <w:pPr>
        <w:rPr>
          <w:b/>
          <w:u w:val="single"/>
        </w:rPr>
      </w:pPr>
    </w:p>
    <w:p w:rsidR="008630AE" w:rsidRPr="008630AE" w:rsidRDefault="008630AE" w:rsidP="00BF4133">
      <w:pPr>
        <w:rPr>
          <w:b/>
          <w:u w:val="single"/>
        </w:rPr>
      </w:pPr>
      <w:r w:rsidRPr="008630AE">
        <w:rPr>
          <w:b/>
          <w:u w:val="single"/>
        </w:rPr>
        <w:t>Set up your computational environment</w:t>
      </w:r>
    </w:p>
    <w:p w:rsidR="00E50F58" w:rsidRDefault="007C0AF4" w:rsidP="00BF4133">
      <w:r>
        <w:t xml:space="preserve">First, you need an </w:t>
      </w:r>
      <w:r w:rsidR="008630AE">
        <w:t xml:space="preserve">environment set up where you can compile and run NUOPC applications. </w:t>
      </w:r>
      <w:r w:rsidR="00E50F58">
        <w:t xml:space="preserve"> In many cases, you will already have this environment set up. It might be on your local machine, or it might be a remote machine accessible via SSH.  The details of setting up the environment are not included here, but the steps are outlined below.</w:t>
      </w:r>
    </w:p>
    <w:p w:rsidR="00B76930" w:rsidRPr="00B76930" w:rsidRDefault="00B76930" w:rsidP="00BF4133">
      <w:pPr>
        <w:rPr>
          <w:i/>
        </w:rPr>
      </w:pPr>
      <w:r w:rsidRPr="00B76930">
        <w:rPr>
          <w:i/>
        </w:rPr>
        <w:t xml:space="preserve">For those with access to Amazon EC2, an Amazon Machine Image </w:t>
      </w:r>
      <w:r>
        <w:rPr>
          <w:i/>
        </w:rPr>
        <w:t xml:space="preserve">(AMI) </w:t>
      </w:r>
      <w:r w:rsidR="007C0AF4">
        <w:rPr>
          <w:i/>
        </w:rPr>
        <w:t>can</w:t>
      </w:r>
      <w:r w:rsidRPr="00B76930">
        <w:rPr>
          <w:i/>
        </w:rPr>
        <w:t xml:space="preserve"> be made available with all or prerequisite software preinstalled.</w:t>
      </w:r>
      <w:r>
        <w:rPr>
          <w:i/>
        </w:rPr>
        <w:t xml:space="preserve"> To set up your computational environment on a traditional cluster, follow the steps below.</w:t>
      </w:r>
    </w:p>
    <w:p w:rsidR="008630AE" w:rsidRDefault="00E50F58" w:rsidP="00E50F58">
      <w:pPr>
        <w:pStyle w:val="ListParagraph"/>
        <w:numPr>
          <w:ilvl w:val="0"/>
          <w:numId w:val="3"/>
        </w:numPr>
      </w:pPr>
      <w:r w:rsidRPr="00E50F58">
        <w:rPr>
          <w:b/>
        </w:rPr>
        <w:t>Install ESMF version 6.2.0 or later.</w:t>
      </w:r>
      <w:r>
        <w:t xml:space="preserve">  ESMF is available for download here: </w:t>
      </w:r>
      <w:hyperlink r:id="rId9" w:history="1">
        <w:r>
          <w:rPr>
            <w:rStyle w:val="Hyperlink"/>
          </w:rPr>
          <w:t>http://www.earthsystemmodeling.org/download/releases.shtml</w:t>
        </w:r>
      </w:hyperlink>
    </w:p>
    <w:p w:rsidR="00E50F58" w:rsidRDefault="00E50F58" w:rsidP="00E50F58">
      <w:pPr>
        <w:pStyle w:val="ListParagraph"/>
      </w:pPr>
    </w:p>
    <w:p w:rsidR="00E50F58" w:rsidRDefault="00E50F58" w:rsidP="00E50F58">
      <w:pPr>
        <w:pStyle w:val="ListParagraph"/>
      </w:pPr>
      <w:r>
        <w:t>Detailed install instructions are here:</w:t>
      </w:r>
    </w:p>
    <w:p w:rsidR="00BA57C3" w:rsidRPr="00BA57C3" w:rsidRDefault="00E50F58" w:rsidP="00BA57C3">
      <w:pPr>
        <w:pStyle w:val="ListParagraph"/>
        <w:rPr>
          <w:sz w:val="18"/>
        </w:rPr>
      </w:pPr>
      <w:hyperlink r:id="rId10" w:history="1">
        <w:r w:rsidRPr="00D77792">
          <w:rPr>
            <w:rStyle w:val="Hyperlink"/>
            <w:sz w:val="18"/>
          </w:rPr>
          <w:t>http://www.earthsystemmodeling.org/esmf_releases/non_public/ESMF_6_2_0/ESMF_usrdoc/node6.html</w:t>
        </w:r>
      </w:hyperlink>
    </w:p>
    <w:p w:rsidR="00E50F58" w:rsidRDefault="00E50F58" w:rsidP="00E50F58">
      <w:pPr>
        <w:pStyle w:val="ListParagraph"/>
      </w:pPr>
    </w:p>
    <w:p w:rsidR="00E50F58" w:rsidRDefault="00E50F58" w:rsidP="00E50F58">
      <w:pPr>
        <w:pStyle w:val="ListParagraph"/>
        <w:numPr>
          <w:ilvl w:val="0"/>
          <w:numId w:val="3"/>
        </w:numPr>
      </w:pPr>
      <w:r w:rsidRPr="00E50F58">
        <w:rPr>
          <w:b/>
        </w:rPr>
        <w:t xml:space="preserve">Download the </w:t>
      </w:r>
      <w:r w:rsidRPr="00E50F58">
        <w:rPr>
          <w:b/>
          <w:i/>
        </w:rPr>
        <w:t>AtmOcnLndProto</w:t>
      </w:r>
      <w:r w:rsidRPr="00E50F58">
        <w:rPr>
          <w:b/>
        </w:rPr>
        <w:t xml:space="preserve"> example NUOPC application.  </w:t>
      </w:r>
      <w:r>
        <w:t xml:space="preserve">We will use </w:t>
      </w:r>
      <w:r w:rsidR="00B76930">
        <w:t>this</w:t>
      </w:r>
      <w:r>
        <w:t xml:space="preserve"> code to show the features of Cupid.</w:t>
      </w:r>
    </w:p>
    <w:p w:rsidR="00E50F58" w:rsidRDefault="00E50F58" w:rsidP="00E50F58">
      <w:pPr>
        <w:ind w:left="720"/>
      </w:pPr>
      <w:r>
        <w:t xml:space="preserve">A description of the NUOPC prototype codes is here:  </w:t>
      </w:r>
      <w:hyperlink r:id="rId11" w:history="1">
        <w:r>
          <w:rPr>
            <w:rStyle w:val="Hyperlink"/>
          </w:rPr>
          <w:t>http://earthsystemcog.org/projects/nuopc/proto_codes</w:t>
        </w:r>
      </w:hyperlink>
    </w:p>
    <w:p w:rsidR="00E50F58" w:rsidRDefault="00E50F58" w:rsidP="00E50F58">
      <w:pPr>
        <w:ind w:left="720"/>
      </w:pPr>
      <w:r>
        <w:t xml:space="preserve">The AtmOcnLndProto source code can be acquired on SourceForge, either </w:t>
      </w:r>
      <w:r w:rsidR="00B76930">
        <w:t>via</w:t>
      </w:r>
      <w:r>
        <w:t xml:space="preserve"> a svn checkout or by downloading a snapshot.</w:t>
      </w:r>
    </w:p>
    <w:p w:rsidR="00E50F58" w:rsidRPr="00D77792" w:rsidRDefault="00E50F58" w:rsidP="00E50F58">
      <w:pPr>
        <w:ind w:left="720"/>
        <w:rPr>
          <w:sz w:val="20"/>
        </w:rPr>
      </w:pPr>
      <w:hyperlink r:id="rId12" w:history="1">
        <w:r w:rsidRPr="00D77792">
          <w:rPr>
            <w:rStyle w:val="Hyperlink"/>
            <w:sz w:val="20"/>
          </w:rPr>
          <w:t>http://sourceforge.net/p/esmfcontrib/svn/HEAD/tree/NUOPC/tags/ESMF_6_2_0/AtmOcnLndProto/</w:t>
        </w:r>
      </w:hyperlink>
    </w:p>
    <w:p w:rsidR="00E50F58" w:rsidRDefault="00E50F58" w:rsidP="00E50F58">
      <w:pPr>
        <w:pStyle w:val="ListParagraph"/>
      </w:pPr>
      <w:r>
        <w:t xml:space="preserve">Place the AtmOcnLndProto code into a directory by itself, such as </w:t>
      </w:r>
      <w:r w:rsidRPr="00E50F58">
        <w:rPr>
          <w:rFonts w:ascii="Courier New" w:hAnsi="Courier New" w:cs="Courier New"/>
        </w:rPr>
        <w:t>/home/user/AtmOcnLndProto</w:t>
      </w:r>
      <w:r>
        <w:t xml:space="preserve">.  Ensure that you can compile and execute the </w:t>
      </w:r>
      <w:r w:rsidR="00D77792">
        <w:t>example application</w:t>
      </w:r>
      <w:r>
        <w:t>.  An example session looks like this:</w:t>
      </w:r>
    </w:p>
    <w:p w:rsidR="00E50F58" w:rsidRDefault="00E50F58" w:rsidP="00E50F58">
      <w:pPr>
        <w:pStyle w:val="ListParagraph"/>
      </w:pP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gramStart"/>
      <w:r>
        <w:rPr>
          <w:rFonts w:ascii="Courier New" w:hAnsi="Courier New" w:cs="Courier New"/>
        </w:rPr>
        <w:t>cd</w:t>
      </w:r>
      <w:proofErr w:type="gramEnd"/>
      <w:r>
        <w:rPr>
          <w:rFonts w:ascii="Courier New" w:hAnsi="Courier New" w:cs="Courier New"/>
        </w:rPr>
        <w:t xml:space="preserve"> ~/AtmOcnLndProto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export ESMFMKFILE=/path/to/your/esmf.mk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make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...build output...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gramStart"/>
      <w:r>
        <w:rPr>
          <w:rFonts w:ascii="Courier New" w:hAnsi="Courier New" w:cs="Courier New"/>
        </w:rPr>
        <w:t>mpirun</w:t>
      </w:r>
      <w:proofErr w:type="gramEnd"/>
      <w:r>
        <w:rPr>
          <w:rFonts w:ascii="Courier New" w:hAnsi="Courier New" w:cs="Courier New"/>
        </w:rPr>
        <w:t xml:space="preserve"> -np 4 ./esmApp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...execution output...</w:t>
      </w:r>
    </w:p>
    <w:p w:rsidR="00B76930" w:rsidRDefault="00B76930" w:rsidP="00E50F58">
      <w:pPr>
        <w:pStyle w:val="ListParagraph"/>
        <w:rPr>
          <w:rFonts w:ascii="Courier New" w:hAnsi="Courier New" w:cs="Courier New"/>
        </w:rPr>
      </w:pPr>
    </w:p>
    <w:p w:rsidR="00B76930" w:rsidRPr="00B76930" w:rsidRDefault="00B76930" w:rsidP="00E50F58">
      <w:pPr>
        <w:pStyle w:val="ListParagraph"/>
        <w:rPr>
          <w:rFonts w:cstheme="minorHAnsi"/>
        </w:rPr>
      </w:pPr>
      <w:r>
        <w:rPr>
          <w:rFonts w:cstheme="minorHAnsi"/>
        </w:rPr>
        <w:t xml:space="preserve">Examine the </w:t>
      </w:r>
      <w:r w:rsidRPr="00B76930">
        <w:rPr>
          <w:rFonts w:ascii="Courier New" w:hAnsi="Courier New" w:cs="Courier New"/>
        </w:rPr>
        <w:t>PETX.ESMF_LogFile</w:t>
      </w:r>
      <w:r w:rsidRPr="00B76930">
        <w:rPr>
          <w:rFonts w:cstheme="minorHAnsi"/>
        </w:rPr>
        <w:t>s</w:t>
      </w:r>
      <w:r>
        <w:rPr>
          <w:rFonts w:cstheme="minorHAnsi"/>
        </w:rPr>
        <w:t xml:space="preserve"> to ensure that there were no errors during the run.</w:t>
      </w:r>
    </w:p>
    <w:p w:rsidR="008630AE" w:rsidRDefault="008630AE" w:rsidP="00BF4133"/>
    <w:p w:rsidR="008630AE" w:rsidRPr="008630AE" w:rsidRDefault="008630AE" w:rsidP="00BF4133">
      <w:pPr>
        <w:rPr>
          <w:b/>
          <w:u w:val="single"/>
        </w:rPr>
      </w:pPr>
      <w:r w:rsidRPr="008630AE">
        <w:rPr>
          <w:b/>
          <w:u w:val="single"/>
        </w:rPr>
        <w:t>Set up your Eclipse environment</w:t>
      </w:r>
    </w:p>
    <w:p w:rsidR="00BF4133" w:rsidRPr="0046783B" w:rsidRDefault="0046783B" w:rsidP="0046783B">
      <w:pPr>
        <w:pStyle w:val="ListParagraph"/>
        <w:numPr>
          <w:ilvl w:val="0"/>
          <w:numId w:val="1"/>
        </w:numPr>
        <w:rPr>
          <w:b/>
        </w:rPr>
      </w:pPr>
      <w:r>
        <w:t xml:space="preserve"> </w:t>
      </w:r>
      <w:r w:rsidRPr="0046783B">
        <w:rPr>
          <w:b/>
        </w:rPr>
        <w:t>Download and install Eclipse for Parallel Application Developers, version 4.3.1 (Kepler).</w:t>
      </w:r>
    </w:p>
    <w:p w:rsidR="0046783B" w:rsidRDefault="0046783B" w:rsidP="0046783B">
      <w:pPr>
        <w:pStyle w:val="ListParagraph"/>
      </w:pPr>
    </w:p>
    <w:p w:rsidR="00DC5CF4" w:rsidRDefault="0046783B" w:rsidP="0046783B">
      <w:pPr>
        <w:pStyle w:val="ListParagraph"/>
      </w:pPr>
      <w:r>
        <w:t xml:space="preserve">The main download page is: </w:t>
      </w:r>
      <w:hyperlink r:id="rId13" w:history="1">
        <w:r>
          <w:rPr>
            <w:rStyle w:val="Hyperlink"/>
          </w:rPr>
          <w:t>http://www.eclipse.org/downloads/</w:t>
        </w:r>
      </w:hyperlink>
      <w:r>
        <w:t xml:space="preserve">.  </w:t>
      </w:r>
    </w:p>
    <w:p w:rsidR="00DC5CF4" w:rsidRDefault="00DC5CF4" w:rsidP="0046783B">
      <w:pPr>
        <w:pStyle w:val="ListParagraph"/>
      </w:pPr>
    </w:p>
    <w:p w:rsidR="0046783B" w:rsidRDefault="0046783B" w:rsidP="0046783B">
      <w:pPr>
        <w:pStyle w:val="ListParagraph"/>
      </w:pPr>
      <w:r>
        <w:t>There is a list of available Eclipse packages.  Be sure to choose “Eclipse for Parallel Application Developers” as it will come pre-bundled with the necessary plugins for working with remote systems.</w:t>
      </w:r>
    </w:p>
    <w:p w:rsidR="0046783B" w:rsidRDefault="0046783B" w:rsidP="0046783B">
      <w:pPr>
        <w:pStyle w:val="ListParagraph"/>
      </w:pPr>
    </w:p>
    <w:p w:rsidR="00DC5CF4" w:rsidRDefault="00DC5CF4" w:rsidP="00DC5CF4">
      <w:pPr>
        <w:pStyle w:val="ListParagraph"/>
        <w:numPr>
          <w:ilvl w:val="0"/>
          <w:numId w:val="1"/>
        </w:numPr>
        <w:rPr>
          <w:b/>
        </w:rPr>
      </w:pPr>
      <w:r w:rsidRPr="00DC5CF4">
        <w:rPr>
          <w:b/>
        </w:rPr>
        <w:t>Unpack the downloaded file into a local directory and run Eclipse by double clicking on the Eclipse executable.</w:t>
      </w:r>
    </w:p>
    <w:p w:rsidR="00B16EDD" w:rsidRDefault="00B16EDD" w:rsidP="00B16EDD">
      <w:pPr>
        <w:pStyle w:val="ListParagraph"/>
        <w:rPr>
          <w:b/>
        </w:rPr>
      </w:pPr>
    </w:p>
    <w:p w:rsidR="00B16EDD" w:rsidRPr="00B16EDD" w:rsidRDefault="00B16EDD" w:rsidP="00B16EDD">
      <w:pPr>
        <w:pStyle w:val="ListParagraph"/>
      </w:pPr>
      <w:r>
        <w:t>The first time you start Eclipse, you will be prom</w:t>
      </w:r>
      <w:r w:rsidR="00D927FC">
        <w:t>p</w:t>
      </w:r>
      <w:r>
        <w:t>ted to select a location for your workspace.  Choose an empty folder.</w:t>
      </w:r>
    </w:p>
    <w:p w:rsidR="00DC5CF4" w:rsidRDefault="00DC5CF4" w:rsidP="00DC5CF4">
      <w:pPr>
        <w:pStyle w:val="ListParagraph"/>
        <w:rPr>
          <w:b/>
        </w:rPr>
      </w:pPr>
    </w:p>
    <w:p w:rsidR="00CB48CE" w:rsidRDefault="00DC5CF4" w:rsidP="00CB48C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Install the Cupid Plugin from the Cupid Update Site.</w:t>
      </w:r>
    </w:p>
    <w:p w:rsidR="00CB48CE" w:rsidRPr="00CB48CE" w:rsidRDefault="00CB48CE" w:rsidP="00CB48CE">
      <w:pPr>
        <w:pStyle w:val="ListParagraph"/>
        <w:rPr>
          <w:b/>
        </w:rPr>
      </w:pPr>
    </w:p>
    <w:p w:rsidR="00CB48CE" w:rsidRPr="00CB48CE" w:rsidRDefault="00CB48CE" w:rsidP="00CB48CE">
      <w:pPr>
        <w:pStyle w:val="ListParagraph"/>
        <w:numPr>
          <w:ilvl w:val="1"/>
          <w:numId w:val="1"/>
        </w:numPr>
      </w:pPr>
      <w:r w:rsidRPr="00CB48CE">
        <w:t>Click Help</w:t>
      </w:r>
      <w:r w:rsidRPr="00CB48CE">
        <w:sym w:font="Wingdings" w:char="F0E0"/>
      </w:r>
      <w:r w:rsidRPr="00CB48CE">
        <w:t>Install New Software</w:t>
      </w:r>
    </w:p>
    <w:p w:rsidR="00CB48CE" w:rsidRDefault="00CB48CE" w:rsidP="00CB48CE">
      <w:pPr>
        <w:pStyle w:val="ListParagraph"/>
        <w:ind w:left="1440"/>
        <w:rPr>
          <w:b/>
        </w:rPr>
      </w:pPr>
      <w:r>
        <w:rPr>
          <w:b/>
          <w:noProof/>
        </w:rPr>
        <w:drawing>
          <wp:inline distT="0" distB="0" distL="0" distR="0">
            <wp:extent cx="2036593" cy="1876508"/>
            <wp:effectExtent l="19050" t="0" r="175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769" r="42835" b="56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044" cy="1879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8CE" w:rsidRPr="00CB48CE" w:rsidRDefault="00CB48CE" w:rsidP="00CB48CE">
      <w:pPr>
        <w:pStyle w:val="ListParagraph"/>
        <w:ind w:left="1440"/>
        <w:rPr>
          <w:b/>
        </w:rPr>
      </w:pPr>
    </w:p>
    <w:p w:rsidR="00CB48CE" w:rsidRDefault="00CB48CE" w:rsidP="00CB48CE">
      <w:pPr>
        <w:pStyle w:val="ListParagraph"/>
        <w:numPr>
          <w:ilvl w:val="1"/>
          <w:numId w:val="1"/>
        </w:numPr>
      </w:pPr>
      <w:r>
        <w:t>Put the Cupid Update Site URL into “Work with...”  You will be promted to give the update site a name of your choosing.</w:t>
      </w:r>
    </w:p>
    <w:p w:rsidR="00CB48CE" w:rsidRDefault="00CB48CE" w:rsidP="00CB48CE">
      <w:pPr>
        <w:pStyle w:val="ListParagraph"/>
        <w:ind w:left="1440"/>
      </w:pPr>
    </w:p>
    <w:p w:rsidR="00CB48CE" w:rsidRDefault="00CB48CE" w:rsidP="00CB48CE">
      <w:pPr>
        <w:pStyle w:val="ListParagraph"/>
        <w:ind w:left="1440"/>
        <w:rPr>
          <w:b/>
        </w:rPr>
      </w:pPr>
      <w:r>
        <w:t xml:space="preserve">The URL is: </w:t>
      </w:r>
      <w:r w:rsidRPr="00CB48CE">
        <w:rPr>
          <w:b/>
        </w:rPr>
        <w:t>http://www.cc.gatech.edu/~rocky/cupid/</w:t>
      </w:r>
    </w:p>
    <w:p w:rsidR="00D927FC" w:rsidRPr="00CB48CE" w:rsidRDefault="00D927FC" w:rsidP="00CB48CE">
      <w:pPr>
        <w:pStyle w:val="ListParagraph"/>
        <w:ind w:left="1440"/>
        <w:rPr>
          <w:b/>
        </w:rPr>
      </w:pPr>
    </w:p>
    <w:p w:rsidR="00CB48CE" w:rsidRDefault="00CB48CE" w:rsidP="00CB48CE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077937" cy="12705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7068" t="5567" r="32283" b="69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50" cy="127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8CE" w:rsidRDefault="00CB48CE" w:rsidP="00CB48CE">
      <w:pPr>
        <w:pStyle w:val="ListParagraph"/>
        <w:ind w:left="1440"/>
      </w:pPr>
    </w:p>
    <w:p w:rsidR="00CB48CE" w:rsidRDefault="00CB48CE" w:rsidP="00CB48CE">
      <w:pPr>
        <w:pStyle w:val="ListParagraph"/>
        <w:numPr>
          <w:ilvl w:val="1"/>
          <w:numId w:val="1"/>
        </w:numPr>
      </w:pPr>
      <w:r>
        <w:t>Uncheck the “Group items by category” option.</w:t>
      </w:r>
    </w:p>
    <w:p w:rsidR="00CB48CE" w:rsidRDefault="00CB48CE" w:rsidP="00CB48CE">
      <w:pPr>
        <w:pStyle w:val="ListParagraph"/>
        <w:ind w:left="1440"/>
      </w:pPr>
    </w:p>
    <w:p w:rsidR="00CB48CE" w:rsidRDefault="00CB48CE" w:rsidP="00CB48CE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032908" cy="13357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814" t="49251" r="49658" b="29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693" cy="133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8CE" w:rsidRDefault="00CB48CE" w:rsidP="00CB48CE">
      <w:pPr>
        <w:pStyle w:val="ListParagraph"/>
        <w:ind w:left="1440"/>
      </w:pPr>
    </w:p>
    <w:p w:rsidR="00CB48CE" w:rsidRDefault="00CB48CE" w:rsidP="00CB48CE">
      <w:pPr>
        <w:pStyle w:val="ListParagraph"/>
        <w:numPr>
          <w:ilvl w:val="1"/>
          <w:numId w:val="1"/>
        </w:numPr>
      </w:pPr>
      <w:r>
        <w:t xml:space="preserve">Select “Cupid” from the list and click </w:t>
      </w:r>
      <w:proofErr w:type="gramStart"/>
      <w:r>
        <w:t>Next</w:t>
      </w:r>
      <w:proofErr w:type="gramEnd"/>
      <w:r>
        <w:t>.</w:t>
      </w:r>
    </w:p>
    <w:p w:rsidR="00CB48CE" w:rsidRDefault="00CB48CE" w:rsidP="00CB48CE">
      <w:pPr>
        <w:pStyle w:val="ListParagraph"/>
        <w:ind w:left="1440"/>
      </w:pPr>
    </w:p>
    <w:p w:rsidR="00CB48CE" w:rsidRDefault="00CB48CE" w:rsidP="00CB48CE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708106" cy="3204376"/>
            <wp:effectExtent l="19050" t="0" r="6644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2285" t="5996" r="27451" b="2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878" cy="320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AE" w:rsidRDefault="008630AE" w:rsidP="00CB48CE">
      <w:pPr>
        <w:pStyle w:val="ListParagraph"/>
        <w:ind w:left="1440"/>
      </w:pPr>
    </w:p>
    <w:p w:rsidR="008630AE" w:rsidRDefault="008630AE" w:rsidP="008630AE">
      <w:pPr>
        <w:pStyle w:val="ListParagraph"/>
        <w:numPr>
          <w:ilvl w:val="1"/>
          <w:numId w:val="1"/>
        </w:numPr>
      </w:pPr>
      <w:r>
        <w:t xml:space="preserve">You will need to click </w:t>
      </w:r>
      <w:proofErr w:type="gramStart"/>
      <w:r>
        <w:t>Next</w:t>
      </w:r>
      <w:proofErr w:type="gramEnd"/>
      <w:r>
        <w:t xml:space="preserve"> a couple more times and accept the license agreements. Then click Finish.  The Cupid plugin and its dependencies will be downloaded and installed. </w:t>
      </w:r>
    </w:p>
    <w:p w:rsidR="008630AE" w:rsidRDefault="008630AE" w:rsidP="008630AE">
      <w:pPr>
        <w:pStyle w:val="ListParagraph"/>
        <w:ind w:left="1440"/>
      </w:pPr>
    </w:p>
    <w:p w:rsidR="008630AE" w:rsidRDefault="008630AE" w:rsidP="008630AE">
      <w:pPr>
        <w:pStyle w:val="ListParagraph"/>
        <w:ind w:left="1440"/>
      </w:pPr>
      <w:r>
        <w:t xml:space="preserve">During the process, you may receive a message that the software contains unsigned content.  Click </w:t>
      </w:r>
      <w:r w:rsidR="00DB4FAC">
        <w:t>OK</w:t>
      </w:r>
      <w:r>
        <w:t>.</w:t>
      </w:r>
    </w:p>
    <w:p w:rsidR="008630AE" w:rsidRDefault="008630AE" w:rsidP="008630AE">
      <w:pPr>
        <w:pStyle w:val="ListParagraph"/>
        <w:ind w:left="1440"/>
      </w:pPr>
    </w:p>
    <w:p w:rsidR="008630AE" w:rsidRDefault="008630AE" w:rsidP="008630AE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634114" cy="1121133"/>
            <wp:effectExtent l="19050" t="0" r="4436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8973" t="35760" r="32810" b="45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642" cy="112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AE" w:rsidRDefault="008630AE" w:rsidP="008630AE">
      <w:pPr>
        <w:pStyle w:val="ListParagraph"/>
        <w:ind w:left="1440"/>
      </w:pPr>
    </w:p>
    <w:p w:rsidR="008630AE" w:rsidRDefault="008630AE" w:rsidP="008630AE">
      <w:pPr>
        <w:pStyle w:val="ListParagraph"/>
        <w:numPr>
          <w:ilvl w:val="1"/>
          <w:numId w:val="1"/>
        </w:numPr>
      </w:pPr>
      <w:r>
        <w:t>After installation, you will be prom</w:t>
      </w:r>
      <w:r w:rsidR="00DB4FAC">
        <w:t>p</w:t>
      </w:r>
      <w:r>
        <w:t>ted to restart Eclipse.  Click Yes.</w:t>
      </w:r>
    </w:p>
    <w:p w:rsidR="008630AE" w:rsidRDefault="008630AE" w:rsidP="008630AE">
      <w:pPr>
        <w:pStyle w:val="ListParagraph"/>
        <w:ind w:left="1440"/>
      </w:pPr>
    </w:p>
    <w:p w:rsidR="008630AE" w:rsidRDefault="00D77792" w:rsidP="008630AE">
      <w:pPr>
        <w:pStyle w:val="ListParagraph"/>
        <w:numPr>
          <w:ilvl w:val="0"/>
          <w:numId w:val="1"/>
        </w:numPr>
        <w:rPr>
          <w:b/>
        </w:rPr>
      </w:pPr>
      <w:r w:rsidRPr="00D77792">
        <w:rPr>
          <w:b/>
        </w:rPr>
        <w:t xml:space="preserve">Create a new </w:t>
      </w:r>
      <w:r w:rsidRPr="00D77792">
        <w:rPr>
          <w:b/>
          <w:i/>
        </w:rPr>
        <w:t xml:space="preserve">Synchronized </w:t>
      </w:r>
      <w:proofErr w:type="gramStart"/>
      <w:r w:rsidRPr="00D77792">
        <w:rPr>
          <w:b/>
          <w:i/>
        </w:rPr>
        <w:t>Fortran</w:t>
      </w:r>
      <w:proofErr w:type="gramEnd"/>
      <w:r w:rsidRPr="00D77792">
        <w:rPr>
          <w:b/>
          <w:i/>
        </w:rPr>
        <w:t xml:space="preserve"> Project</w:t>
      </w:r>
      <w:r w:rsidRPr="00D77792">
        <w:rPr>
          <w:b/>
        </w:rPr>
        <w:t xml:space="preserve"> linked to the NUOPC AtmOcnLndProto source on your computational environment.</w:t>
      </w:r>
    </w:p>
    <w:p w:rsidR="00D77792" w:rsidRDefault="00D77792" w:rsidP="00D77792">
      <w:pPr>
        <w:pStyle w:val="ListParagraph"/>
        <w:rPr>
          <w:b/>
        </w:rPr>
      </w:pPr>
    </w:p>
    <w:p w:rsidR="00D77792" w:rsidRDefault="00D77792" w:rsidP="00D77792">
      <w:pPr>
        <w:pStyle w:val="ListParagraph"/>
      </w:pPr>
      <w:r>
        <w:t xml:space="preserve">Here we assume that you are compiling and executing code on a different machine than where you have installed Eclipse.  From now on we will refer to the computational environment </w:t>
      </w:r>
      <w:r w:rsidR="00B12323">
        <w:t xml:space="preserve">you set up </w:t>
      </w:r>
      <w:r>
        <w:t>as the remote machine.</w:t>
      </w:r>
    </w:p>
    <w:p w:rsidR="00D77792" w:rsidRDefault="00D77792" w:rsidP="00D77792">
      <w:pPr>
        <w:pStyle w:val="ListParagraph"/>
      </w:pPr>
    </w:p>
    <w:p w:rsidR="00D77792" w:rsidRDefault="00D77792" w:rsidP="00D77792">
      <w:pPr>
        <w:pStyle w:val="ListParagraph"/>
        <w:numPr>
          <w:ilvl w:val="1"/>
          <w:numId w:val="1"/>
        </w:numPr>
      </w:pPr>
      <w:r>
        <w:t xml:space="preserve">Right click on the Project Explorer and choose New </w:t>
      </w:r>
      <w:r>
        <w:sym w:font="Wingdings" w:char="F0E0"/>
      </w:r>
      <w:r>
        <w:t xml:space="preserve"> Synchronized </w:t>
      </w:r>
      <w:proofErr w:type="gramStart"/>
      <w:r>
        <w:t>Fortran</w:t>
      </w:r>
      <w:proofErr w:type="gramEnd"/>
      <w:r>
        <w:t xml:space="preserve"> Project.</w:t>
      </w:r>
    </w:p>
    <w:p w:rsidR="00D77792" w:rsidRDefault="00D77792" w:rsidP="00D77792">
      <w:pPr>
        <w:pStyle w:val="ListParagraph"/>
      </w:pPr>
    </w:p>
    <w:p w:rsidR="00D77792" w:rsidRDefault="00D77792" w:rsidP="00D77792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071455" cy="3093057"/>
            <wp:effectExtent l="19050" t="0" r="52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9979" t="5782" r="42561" b="3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068" cy="309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792" w:rsidRDefault="00D77792" w:rsidP="00D77792">
      <w:pPr>
        <w:pStyle w:val="ListParagraph"/>
      </w:pPr>
    </w:p>
    <w:p w:rsidR="00D77792" w:rsidRDefault="00BA57C3" w:rsidP="00D77792">
      <w:pPr>
        <w:pStyle w:val="ListParagraph"/>
        <w:numPr>
          <w:ilvl w:val="1"/>
          <w:numId w:val="1"/>
        </w:numPr>
      </w:pPr>
      <w:r>
        <w:t>Fill in the project name with “AtmOcnLndProto”.</w:t>
      </w:r>
    </w:p>
    <w:p w:rsidR="00BA57C3" w:rsidRDefault="00BA57C3" w:rsidP="00BA57C3">
      <w:pPr>
        <w:pStyle w:val="ListParagraph"/>
        <w:ind w:left="1440"/>
      </w:pPr>
    </w:p>
    <w:p w:rsidR="00BA57C3" w:rsidRDefault="00BA57C3" w:rsidP="00BA57C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034372" cy="2456953"/>
            <wp:effectExtent l="19050" t="0" r="422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517" t="4497" r="30993" b="5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238" cy="2456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C3" w:rsidRDefault="00BA57C3" w:rsidP="00BA57C3"/>
    <w:p w:rsidR="00BA57C3" w:rsidRDefault="00BA57C3" w:rsidP="00D77792">
      <w:pPr>
        <w:pStyle w:val="ListParagraph"/>
        <w:numPr>
          <w:ilvl w:val="1"/>
          <w:numId w:val="1"/>
        </w:numPr>
      </w:pPr>
      <w:r>
        <w:t xml:space="preserve">Under Remote directory, click New to create a new connection. Fill in the connection information </w:t>
      </w:r>
      <w:r w:rsidR="00B12323">
        <w:t xml:space="preserve">required </w:t>
      </w:r>
      <w:r>
        <w:t>to access the remote machine where your NUOPC code is located.  Click Finish.</w:t>
      </w:r>
    </w:p>
    <w:p w:rsidR="00BA57C3" w:rsidRDefault="00BA57C3" w:rsidP="00BA57C3">
      <w:pPr>
        <w:jc w:val="center"/>
      </w:pPr>
      <w:r>
        <w:rPr>
          <w:noProof/>
        </w:rPr>
        <w:drawing>
          <wp:inline distT="0" distB="0" distL="0" distR="0">
            <wp:extent cx="3896632" cy="3752421"/>
            <wp:effectExtent l="19050" t="0" r="8618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9508" t="12848" r="33460" b="30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695" cy="376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C3" w:rsidRDefault="00BA57C3" w:rsidP="00BA57C3">
      <w:pPr>
        <w:pStyle w:val="ListParagraph"/>
        <w:numPr>
          <w:ilvl w:val="1"/>
          <w:numId w:val="1"/>
        </w:numPr>
      </w:pPr>
      <w:r>
        <w:lastRenderedPageBreak/>
        <w:t>Click Browse and select the remote directory containing the AtmOcnLndProto code.</w:t>
      </w:r>
    </w:p>
    <w:p w:rsidR="00BA57C3" w:rsidRDefault="00BA57C3" w:rsidP="00BA57C3">
      <w:pPr>
        <w:jc w:val="center"/>
      </w:pPr>
      <w:r>
        <w:rPr>
          <w:noProof/>
        </w:rPr>
        <w:drawing>
          <wp:inline distT="0" distB="0" distL="0" distR="0">
            <wp:extent cx="3487542" cy="299764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8706" t="28694" r="22354" b="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990" cy="300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C3" w:rsidRDefault="00BA57C3" w:rsidP="00BA57C3">
      <w:pPr>
        <w:jc w:val="center"/>
      </w:pPr>
    </w:p>
    <w:p w:rsidR="00BA57C3" w:rsidRDefault="00BA57C3" w:rsidP="00BA57C3">
      <w:pPr>
        <w:pStyle w:val="ListParagraph"/>
        <w:numPr>
          <w:ilvl w:val="1"/>
          <w:numId w:val="1"/>
        </w:numPr>
      </w:pPr>
      <w:r>
        <w:t>Under Project Type, choose Makefile project</w:t>
      </w:r>
      <w:r>
        <w:sym w:font="Wingdings" w:char="F0E0"/>
      </w:r>
      <w:r>
        <w:t xml:space="preserve">Empty Project - </w:t>
      </w:r>
      <w:proofErr w:type="gramStart"/>
      <w:r>
        <w:t>Fortran</w:t>
      </w:r>
      <w:proofErr w:type="gramEnd"/>
      <w:r>
        <w:t>.</w:t>
      </w:r>
    </w:p>
    <w:p w:rsidR="00BA57C3" w:rsidRDefault="00BA57C3" w:rsidP="00BA57C3">
      <w:pPr>
        <w:pStyle w:val="ListParagraph"/>
        <w:numPr>
          <w:ilvl w:val="1"/>
          <w:numId w:val="1"/>
        </w:numPr>
      </w:pPr>
      <w:r>
        <w:t>For the Remote and Local Toolchains, choose GCC Fortran.</w:t>
      </w:r>
      <w:r w:rsidR="00B11E3E">
        <w:t xml:space="preserve"> </w:t>
      </w:r>
    </w:p>
    <w:p w:rsidR="00BA57C3" w:rsidRDefault="00BA57C3" w:rsidP="00BA57C3">
      <w:pPr>
        <w:jc w:val="center"/>
      </w:pPr>
      <w:r>
        <w:rPr>
          <w:noProof/>
        </w:rPr>
        <w:drawing>
          <wp:inline distT="0" distB="0" distL="0" distR="0">
            <wp:extent cx="4211043" cy="204965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628" t="39614" r="27649" b="25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38" cy="205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3E" w:rsidRDefault="00B11E3E" w:rsidP="00B11E3E">
      <w:pPr>
        <w:pStyle w:val="ListParagraph"/>
        <w:numPr>
          <w:ilvl w:val="1"/>
          <w:numId w:val="1"/>
        </w:numPr>
      </w:pPr>
      <w:r>
        <w:t>Click Finish.</w:t>
      </w:r>
      <w:r w:rsidR="00FA68BC">
        <w:t xml:space="preserve">  You will be asked if you want to switch to the </w:t>
      </w:r>
      <w:proofErr w:type="gramStart"/>
      <w:r w:rsidR="00FA68BC">
        <w:t>Fortran</w:t>
      </w:r>
      <w:proofErr w:type="gramEnd"/>
      <w:r w:rsidR="00FA68BC">
        <w:t xml:space="preserve"> perspective.  Click Yes.</w:t>
      </w:r>
    </w:p>
    <w:p w:rsidR="00FA68BC" w:rsidRDefault="00FA68BC" w:rsidP="00FA68BC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3489906" cy="117679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9508" t="35760" r="33460" b="4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64" cy="118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8BC" w:rsidRDefault="00FA68BC" w:rsidP="00FA68BC">
      <w:pPr>
        <w:pStyle w:val="ListParagraph"/>
        <w:numPr>
          <w:ilvl w:val="1"/>
          <w:numId w:val="1"/>
        </w:numPr>
      </w:pPr>
      <w:r>
        <w:lastRenderedPageBreak/>
        <w:t xml:space="preserve">You will now have a new (currently empty) </w:t>
      </w:r>
      <w:proofErr w:type="gramStart"/>
      <w:r>
        <w:t>Fortran</w:t>
      </w:r>
      <w:proofErr w:type="gramEnd"/>
      <w:r>
        <w:t xml:space="preserve"> project that </w:t>
      </w:r>
      <w:r w:rsidR="00B12323">
        <w:t>will</w:t>
      </w:r>
      <w:r>
        <w:t xml:space="preserve"> be synchronized with the code on the remote machine.  To synchronize, right click on the AtmOcnLndProto project folder in the Project Explorer, and choose Synchronize</w:t>
      </w:r>
      <w:r>
        <w:sym w:font="Wingdings" w:char="F0E0"/>
      </w:r>
      <w:r>
        <w:t>Sync Active Now.</w:t>
      </w:r>
    </w:p>
    <w:p w:rsidR="00FA68BC" w:rsidRDefault="00FA68BC" w:rsidP="00FA68BC">
      <w:pPr>
        <w:jc w:val="center"/>
      </w:pPr>
      <w:r>
        <w:rPr>
          <w:noProof/>
        </w:rPr>
        <w:drawing>
          <wp:inline distT="0" distB="0" distL="0" distR="0">
            <wp:extent cx="3787425" cy="2592125"/>
            <wp:effectExtent l="19050" t="0" r="3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979" t="8351" r="40021" b="3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931" cy="259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8BC" w:rsidRDefault="00FA68BC" w:rsidP="00FA68BC">
      <w:pPr>
        <w:pStyle w:val="ListParagraph"/>
        <w:ind w:left="1440"/>
      </w:pPr>
    </w:p>
    <w:p w:rsidR="00FA68BC" w:rsidRDefault="00FA68BC" w:rsidP="00FA68BC">
      <w:pPr>
        <w:pStyle w:val="ListParagraph"/>
        <w:numPr>
          <w:ilvl w:val="1"/>
          <w:numId w:val="1"/>
        </w:numPr>
      </w:pPr>
      <w:r>
        <w:t>After the sychronization process, you should have a copy of the remote files on your local machine.</w:t>
      </w:r>
      <w:r w:rsidR="0093444F">
        <w:t xml:space="preserve">  Eclipse will attempt to keep the files synchronized such that changes made locally are automatically propogated to the remote machine.  You</w:t>
      </w:r>
      <w:r w:rsidR="00B12323">
        <w:t xml:space="preserve"> can always force a resync by </w:t>
      </w:r>
      <w:r w:rsidR="0093444F">
        <w:t>doing the step above.</w:t>
      </w:r>
    </w:p>
    <w:p w:rsidR="00FA68BC" w:rsidRDefault="00FA68BC" w:rsidP="00FA68BC">
      <w:pPr>
        <w:pStyle w:val="ListParagraph"/>
        <w:ind w:left="1440"/>
      </w:pPr>
    </w:p>
    <w:p w:rsidR="00FA68BC" w:rsidRDefault="00FA68BC" w:rsidP="00FA68B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288693" cy="3163766"/>
            <wp:effectExtent l="19050" t="0" r="6957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0115" t="6210" r="46911" b="27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54" cy="316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0E4" w:rsidRDefault="005D50E4" w:rsidP="00FA68BC">
      <w:pPr>
        <w:pStyle w:val="ListParagraph"/>
        <w:ind w:left="1440"/>
        <w:jc w:val="center"/>
      </w:pPr>
    </w:p>
    <w:p w:rsidR="005D50E4" w:rsidRDefault="00020BA2" w:rsidP="005D50E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Add the NUOPC nature to the AtmOcnLndProto project</w:t>
      </w:r>
      <w:r w:rsidR="005D50E4" w:rsidRPr="005D50E4">
        <w:rPr>
          <w:b/>
        </w:rPr>
        <w:t>.</w:t>
      </w:r>
    </w:p>
    <w:p w:rsidR="005D50E4" w:rsidRDefault="005D50E4" w:rsidP="005D50E4">
      <w:pPr>
        <w:pStyle w:val="ListParagraph"/>
        <w:rPr>
          <w:b/>
        </w:rPr>
      </w:pPr>
    </w:p>
    <w:p w:rsidR="00020BA2" w:rsidRDefault="005D50E4" w:rsidP="00020BA2">
      <w:pPr>
        <w:pStyle w:val="ListParagraph"/>
      </w:pPr>
      <w:r>
        <w:t xml:space="preserve">The following </w:t>
      </w:r>
      <w:r w:rsidR="00020BA2">
        <w:t xml:space="preserve">step is </w:t>
      </w:r>
      <w:r>
        <w:t xml:space="preserve">necessary to let the Cupid plugin know that the AtmOcnLndProto project is a NUOPC-compliant codebase. </w:t>
      </w:r>
    </w:p>
    <w:p w:rsidR="00020BA2" w:rsidRDefault="00020BA2" w:rsidP="00020BA2">
      <w:pPr>
        <w:pStyle w:val="ListParagraph"/>
      </w:pPr>
    </w:p>
    <w:p w:rsidR="005D50E4" w:rsidRPr="00020BA2" w:rsidRDefault="005D50E4" w:rsidP="00020BA2">
      <w:pPr>
        <w:pStyle w:val="ListParagraph"/>
      </w:pPr>
      <w:r>
        <w:t>Right click on the AtmOcnLndProto project and choose Configure</w:t>
      </w:r>
      <w:r>
        <w:sym w:font="Wingdings" w:char="F0E0"/>
      </w:r>
      <w:r>
        <w:t xml:space="preserve">Add NUOPC project nature.  This step is only required once </w:t>
      </w:r>
      <w:r w:rsidR="00AC06EE">
        <w:t xml:space="preserve">for </w:t>
      </w:r>
      <w:r>
        <w:t xml:space="preserve">new projects.  </w:t>
      </w:r>
      <w:r w:rsidRPr="00020BA2">
        <w:rPr>
          <w:b/>
          <w:i/>
        </w:rPr>
        <w:t>Cupid will NOT function without first adding the NUOPC project nature.</w:t>
      </w:r>
    </w:p>
    <w:p w:rsidR="005D50E4" w:rsidRDefault="005D50E4" w:rsidP="005D50E4">
      <w:pPr>
        <w:jc w:val="center"/>
      </w:pPr>
      <w:r>
        <w:rPr>
          <w:noProof/>
        </w:rPr>
        <w:drawing>
          <wp:inline distT="0" distB="0" distL="0" distR="0">
            <wp:extent cx="3700109" cy="35909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1539" t="22308" r="39583" b="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09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1A8" w:rsidRDefault="00A001A8" w:rsidP="00A001A8">
      <w:pPr>
        <w:pStyle w:val="ListParagraph"/>
        <w:ind w:left="1440"/>
      </w:pPr>
    </w:p>
    <w:p w:rsidR="00AC06EE" w:rsidRDefault="00AC06EE" w:rsidP="00A001A8">
      <w:pPr>
        <w:pStyle w:val="ListParagraph"/>
        <w:ind w:left="1440"/>
      </w:pPr>
    </w:p>
    <w:p w:rsidR="00020BA2" w:rsidRPr="006102BA" w:rsidRDefault="006102BA" w:rsidP="00020BA2">
      <w:pPr>
        <w:pStyle w:val="ListParagraph"/>
        <w:numPr>
          <w:ilvl w:val="0"/>
          <w:numId w:val="1"/>
        </w:numPr>
        <w:rPr>
          <w:b/>
        </w:rPr>
      </w:pPr>
      <w:r w:rsidRPr="006102BA">
        <w:rPr>
          <w:b/>
        </w:rPr>
        <w:t xml:space="preserve">Show the NUOPC tree viewer.  </w:t>
      </w:r>
    </w:p>
    <w:p w:rsidR="006102BA" w:rsidRDefault="006102BA" w:rsidP="006102BA">
      <w:pPr>
        <w:ind w:left="720"/>
      </w:pPr>
      <w:r>
        <w:t>Click the Window menu</w:t>
      </w:r>
      <w:r>
        <w:sym w:font="Wingdings" w:char="F0E0"/>
      </w:r>
      <w:r>
        <w:t>Show View</w:t>
      </w:r>
      <w:r>
        <w:sym w:font="Wingdings" w:char="F0E0"/>
      </w:r>
      <w:r>
        <w:t>Other and then select the NUOPC View in the NUOPC Category.</w:t>
      </w:r>
    </w:p>
    <w:p w:rsidR="006102BA" w:rsidRPr="006102BA" w:rsidRDefault="006102BA" w:rsidP="006102BA">
      <w:pPr>
        <w:ind w:left="720"/>
        <w:jc w:val="center"/>
      </w:pPr>
      <w:r>
        <w:rPr>
          <w:noProof/>
        </w:rPr>
        <w:lastRenderedPageBreak/>
        <w:drawing>
          <wp:inline distT="0" distB="0" distL="0" distR="0">
            <wp:extent cx="2247900" cy="323764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218" t="12051" r="42308" b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70" cy="323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BA" w:rsidRDefault="006102BA" w:rsidP="006102BA">
      <w:pPr>
        <w:pStyle w:val="ListParagraph"/>
      </w:pPr>
    </w:p>
    <w:p w:rsidR="006102BA" w:rsidRDefault="006102BA" w:rsidP="006102BA">
      <w:pPr>
        <w:pStyle w:val="ListParagraph"/>
      </w:pPr>
      <w:r>
        <w:t xml:space="preserve">The NUOPC view will appear and will initially be empty.  The view can be moved by dragging the “NUOPC View” tab to another part of the screen. </w:t>
      </w:r>
    </w:p>
    <w:p w:rsidR="006102BA" w:rsidRDefault="006102BA" w:rsidP="006102BA">
      <w:pPr>
        <w:pStyle w:val="ListParagraph"/>
      </w:pPr>
    </w:p>
    <w:p w:rsidR="006102BA" w:rsidRDefault="006102BA" w:rsidP="006102B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2851753" cy="3314700"/>
            <wp:effectExtent l="19050" t="0" r="5747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68429" t="15641" r="6891" b="3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53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F3" w:rsidRDefault="003C7FF3">
      <w:r>
        <w:br w:type="page"/>
      </w:r>
    </w:p>
    <w:p w:rsidR="006102BA" w:rsidRDefault="006102BA" w:rsidP="006102BA">
      <w:pPr>
        <w:pStyle w:val="ListParagraph"/>
      </w:pPr>
    </w:p>
    <w:p w:rsidR="006102BA" w:rsidRPr="006102BA" w:rsidRDefault="006102BA" w:rsidP="006102BA">
      <w:pPr>
        <w:pStyle w:val="ListParagraph"/>
        <w:numPr>
          <w:ilvl w:val="0"/>
          <w:numId w:val="1"/>
        </w:numPr>
        <w:rPr>
          <w:b/>
        </w:rPr>
      </w:pPr>
      <w:r w:rsidRPr="006102BA">
        <w:rPr>
          <w:b/>
        </w:rPr>
        <w:t xml:space="preserve">Reverse engineer the </w:t>
      </w:r>
      <w:r>
        <w:rPr>
          <w:b/>
        </w:rPr>
        <w:t>AtmOcnLndProto project.</w:t>
      </w:r>
    </w:p>
    <w:p w:rsidR="006102BA" w:rsidRDefault="006102BA" w:rsidP="006102BA">
      <w:pPr>
        <w:pStyle w:val="ListParagraph"/>
      </w:pPr>
    </w:p>
    <w:p w:rsidR="00A001A8" w:rsidRDefault="006102BA" w:rsidP="006102BA">
      <w:pPr>
        <w:pStyle w:val="ListParagraph"/>
        <w:numPr>
          <w:ilvl w:val="1"/>
          <w:numId w:val="1"/>
        </w:numPr>
      </w:pPr>
      <w:r>
        <w:t>Open any of the .F90 files in the AtmOcnLndProto project by double clicking on the file name.</w:t>
      </w:r>
      <w:r w:rsidR="003C7FF3">
        <w:t xml:space="preserve">  The selected file tells Cupid which project to reverse engineer.  (It is </w:t>
      </w:r>
      <w:r w:rsidR="00B01CB0">
        <w:t>possible to have multiple NUOPC</w:t>
      </w:r>
      <w:r w:rsidR="003C7FF3">
        <w:t xml:space="preserve"> projects in the same workspace.)</w:t>
      </w:r>
    </w:p>
    <w:p w:rsidR="003C7FF3" w:rsidRDefault="003C7FF3" w:rsidP="003C7FF3">
      <w:pPr>
        <w:pStyle w:val="ListParagraph"/>
        <w:ind w:left="1440"/>
      </w:pPr>
    </w:p>
    <w:p w:rsidR="006102BA" w:rsidRDefault="003C7FF3" w:rsidP="006102BA">
      <w:pPr>
        <w:pStyle w:val="ListParagraph"/>
        <w:numPr>
          <w:ilvl w:val="1"/>
          <w:numId w:val="1"/>
        </w:numPr>
      </w:pPr>
      <w:r>
        <w:t>C</w:t>
      </w:r>
      <w:r w:rsidR="006102BA">
        <w:t>lick the green arrow in the top-right corner of the</w:t>
      </w:r>
      <w:r>
        <w:t xml:space="preserve"> NUOPC View or select Cupid</w:t>
      </w:r>
      <w:r w:rsidR="006102BA">
        <w:sym w:font="Wingdings" w:char="F0E0"/>
      </w:r>
      <w:r w:rsidR="006102BA">
        <w:t>Reverse Engineer</w:t>
      </w:r>
      <w:r>
        <w:t xml:space="preserve"> from the menu</w:t>
      </w:r>
      <w:r w:rsidR="006102BA">
        <w:t xml:space="preserve">.  The NUOPC View </w:t>
      </w:r>
      <w:r>
        <w:t>will</w:t>
      </w:r>
      <w:r w:rsidR="006102BA">
        <w:t xml:space="preserve"> update with a tree structure representing the reverse engineered model.</w:t>
      </w:r>
    </w:p>
    <w:p w:rsidR="006102BA" w:rsidRDefault="006102BA" w:rsidP="006102BA">
      <w:pPr>
        <w:jc w:val="center"/>
      </w:pPr>
      <w:r>
        <w:rPr>
          <w:noProof/>
        </w:rPr>
        <w:drawing>
          <wp:inline distT="0" distB="0" distL="0" distR="0">
            <wp:extent cx="3584277" cy="20097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66987" t="15641" r="7692" b="6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94" cy="201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D29" w:rsidRDefault="00D26D29" w:rsidP="00D26D29">
      <w:pPr>
        <w:pStyle w:val="ListParagraph"/>
        <w:numPr>
          <w:ilvl w:val="1"/>
          <w:numId w:val="1"/>
        </w:numPr>
      </w:pPr>
      <w:r>
        <w:t>Expand the tree to see what NUOPC code patterns were discovered by Cupid.</w:t>
      </w:r>
    </w:p>
    <w:p w:rsidR="00D26D29" w:rsidRDefault="00D26D29" w:rsidP="00D26D29">
      <w:pPr>
        <w:ind w:left="1080"/>
        <w:jc w:val="center"/>
      </w:pPr>
      <w:r>
        <w:rPr>
          <w:noProof/>
        </w:rPr>
        <w:drawing>
          <wp:inline distT="0" distB="0" distL="0" distR="0">
            <wp:extent cx="4121981" cy="35147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0256" t="15385" r="3846" b="3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981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F3" w:rsidRDefault="003C7FF3" w:rsidP="003C7FF3">
      <w:pPr>
        <w:pStyle w:val="ListParagraph"/>
        <w:numPr>
          <w:ilvl w:val="0"/>
          <w:numId w:val="1"/>
        </w:numPr>
        <w:rPr>
          <w:b/>
        </w:rPr>
      </w:pPr>
      <w:r w:rsidRPr="003C7FF3">
        <w:rPr>
          <w:b/>
        </w:rPr>
        <w:lastRenderedPageBreak/>
        <w:t xml:space="preserve">Show a NUOPC compliance issue using Cupid. </w:t>
      </w:r>
    </w:p>
    <w:p w:rsidR="003C7FF3" w:rsidRDefault="003C7FF3" w:rsidP="003C7FF3">
      <w:pPr>
        <w:pStyle w:val="ListParagraph"/>
        <w:rPr>
          <w:b/>
        </w:rPr>
      </w:pPr>
    </w:p>
    <w:p w:rsidR="003C7FF3" w:rsidRDefault="003C7FF3" w:rsidP="003C7FF3">
      <w:pPr>
        <w:pStyle w:val="ListParagraph"/>
      </w:pPr>
      <w:r>
        <w:t xml:space="preserve">Cupid can automatically indicate </w:t>
      </w:r>
      <w:r w:rsidR="001A4C49">
        <w:t xml:space="preserve">NUOPC </w:t>
      </w:r>
      <w:r>
        <w:t xml:space="preserve">compliance problems that would hinder interoperability </w:t>
      </w:r>
      <w:r w:rsidR="001A4C49">
        <w:t xml:space="preserve">of </w:t>
      </w:r>
      <w:proofErr w:type="gramStart"/>
      <w:r w:rsidR="001A4C49">
        <w:t>a codebase</w:t>
      </w:r>
      <w:proofErr w:type="gramEnd"/>
      <w:r w:rsidR="001A4C49">
        <w:t xml:space="preserve"> with other NUOPC components.  The AtmOcnLndProto code is already NUOPC compliant, but we will introduce a problem in order to show how Cupid reports validation errors.</w:t>
      </w:r>
    </w:p>
    <w:p w:rsidR="001A4C49" w:rsidRDefault="001A4C49" w:rsidP="003C7FF3">
      <w:pPr>
        <w:pStyle w:val="ListParagraph"/>
      </w:pPr>
    </w:p>
    <w:p w:rsidR="001A4C49" w:rsidRDefault="001A4C49" w:rsidP="001A4C49">
      <w:pPr>
        <w:pStyle w:val="ListParagraph"/>
        <w:numPr>
          <w:ilvl w:val="1"/>
          <w:numId w:val="1"/>
        </w:numPr>
      </w:pPr>
      <w:r>
        <w:t xml:space="preserve">Open the file </w:t>
      </w:r>
      <w:r w:rsidRPr="001A4C49">
        <w:rPr>
          <w:b/>
        </w:rPr>
        <w:t>lnd.F90</w:t>
      </w:r>
      <w:r>
        <w:t xml:space="preserve"> and comment out the subroutine </w:t>
      </w:r>
      <w:r w:rsidRPr="001A4C49">
        <w:rPr>
          <w:rFonts w:ascii="Courier New" w:hAnsi="Courier New" w:cs="Courier New"/>
        </w:rPr>
        <w:t>InitializeP1</w:t>
      </w:r>
      <w:r>
        <w:t>.  We will assume that the developer forgot to implement this subroutine, or knows about it but simply hasn’t written it yet.</w:t>
      </w:r>
    </w:p>
    <w:p w:rsidR="001A4C49" w:rsidRDefault="001A4C49" w:rsidP="001A4C49">
      <w:pPr>
        <w:pStyle w:val="ListParagraph"/>
      </w:pPr>
    </w:p>
    <w:p w:rsidR="001A4C49" w:rsidRDefault="001A4C49" w:rsidP="001A4C49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4744055" cy="404812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4679" t="8718" r="31755" b="3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5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C49" w:rsidRDefault="001A4C49" w:rsidP="001A4C49">
      <w:pPr>
        <w:pStyle w:val="ListParagraph"/>
      </w:pPr>
    </w:p>
    <w:p w:rsidR="001A4C49" w:rsidRDefault="001A4C49" w:rsidP="001A4C49">
      <w:pPr>
        <w:pStyle w:val="ListParagraph"/>
      </w:pPr>
    </w:p>
    <w:p w:rsidR="001A4C49" w:rsidRDefault="001A4C49" w:rsidP="001A4C49">
      <w:pPr>
        <w:pStyle w:val="ListParagraph"/>
        <w:numPr>
          <w:ilvl w:val="1"/>
          <w:numId w:val="1"/>
        </w:numPr>
      </w:pPr>
      <w:r>
        <w:t xml:space="preserve">Save the </w:t>
      </w:r>
      <w:r w:rsidR="00AC06EE">
        <w:t xml:space="preserve">modified </w:t>
      </w:r>
      <w:r w:rsidRPr="001A4C49">
        <w:rPr>
          <w:b/>
        </w:rPr>
        <w:t>lnd.F90</w:t>
      </w:r>
      <w:r>
        <w:t xml:space="preserve"> file.  Then, click the reverse engineer button again to re-analyze the code and update the NUOPC View.  The view should now indicate an error with a small red X over the invalid node(s) in the tree.  Hovering over the invalid node shows a description of the validation error.</w:t>
      </w:r>
    </w:p>
    <w:p w:rsidR="001A4C49" w:rsidRDefault="001A4C49" w:rsidP="001A4C49">
      <w:pPr>
        <w:jc w:val="center"/>
      </w:pPr>
      <w:r>
        <w:rPr>
          <w:noProof/>
        </w:rPr>
        <w:lastRenderedPageBreak/>
        <w:drawing>
          <wp:inline distT="0" distB="0" distL="0" distR="0">
            <wp:extent cx="4228683" cy="3114675"/>
            <wp:effectExtent l="19050" t="0" r="41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0192" t="8462" b="5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83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C49" w:rsidRDefault="001A4C49" w:rsidP="001A4C49">
      <w:pPr>
        <w:jc w:val="center"/>
      </w:pPr>
    </w:p>
    <w:p w:rsidR="001A4C49" w:rsidRDefault="001A4C49" w:rsidP="001A4C49">
      <w:pPr>
        <w:pStyle w:val="ListParagraph"/>
        <w:numPr>
          <w:ilvl w:val="0"/>
          <w:numId w:val="1"/>
        </w:numPr>
        <w:rPr>
          <w:b/>
        </w:rPr>
      </w:pPr>
      <w:r w:rsidRPr="001A4C49">
        <w:rPr>
          <w:b/>
        </w:rPr>
        <w:t xml:space="preserve">Use Cupid’s </w:t>
      </w:r>
      <w:r>
        <w:rPr>
          <w:b/>
        </w:rPr>
        <w:t>Q</w:t>
      </w:r>
      <w:r w:rsidRPr="001A4C49">
        <w:rPr>
          <w:b/>
        </w:rPr>
        <w:t xml:space="preserve">uick </w:t>
      </w:r>
      <w:r>
        <w:rPr>
          <w:b/>
        </w:rPr>
        <w:t>F</w:t>
      </w:r>
      <w:r w:rsidRPr="001A4C49">
        <w:rPr>
          <w:b/>
        </w:rPr>
        <w:t>ix feature to generate missing code.</w:t>
      </w:r>
    </w:p>
    <w:p w:rsidR="00D374EF" w:rsidRDefault="00D374EF" w:rsidP="00D374EF">
      <w:pPr>
        <w:pStyle w:val="ListParagraph"/>
        <w:rPr>
          <w:b/>
        </w:rPr>
      </w:pPr>
    </w:p>
    <w:p w:rsidR="001A4C49" w:rsidRDefault="00D374EF" w:rsidP="00D374EF">
      <w:pPr>
        <w:pStyle w:val="ListParagraph"/>
        <w:numPr>
          <w:ilvl w:val="1"/>
          <w:numId w:val="1"/>
        </w:numPr>
      </w:pPr>
      <w:r>
        <w:t xml:space="preserve">Scroll to the top of the </w:t>
      </w:r>
      <w:r w:rsidRPr="00AC06EE">
        <w:rPr>
          <w:b/>
        </w:rPr>
        <w:t>lnd.F90</w:t>
      </w:r>
      <w:r>
        <w:t xml:space="preserve"> file.  The module name </w:t>
      </w:r>
      <w:r w:rsidRPr="00AC06EE">
        <w:rPr>
          <w:rFonts w:ascii="Courier New" w:hAnsi="Courier New" w:cs="Courier New"/>
        </w:rPr>
        <w:t>LND</w:t>
      </w:r>
      <w:r>
        <w:t xml:space="preserve"> has been underlined in red indicating that the module has failed validation and is not NUOPC compliant. </w:t>
      </w:r>
    </w:p>
    <w:p w:rsidR="00AC06EE" w:rsidRDefault="00AC06EE" w:rsidP="00AC06EE">
      <w:pPr>
        <w:pStyle w:val="ListParagraph"/>
        <w:ind w:left="1440"/>
      </w:pPr>
    </w:p>
    <w:p w:rsidR="00D374EF" w:rsidRDefault="00D374EF" w:rsidP="00D374EF">
      <w:pPr>
        <w:pStyle w:val="ListParagraph"/>
        <w:numPr>
          <w:ilvl w:val="1"/>
          <w:numId w:val="1"/>
        </w:numPr>
      </w:pPr>
      <w:r>
        <w:t>Hover over the module name to show available quick fixes.</w:t>
      </w:r>
    </w:p>
    <w:p w:rsidR="00AC06EE" w:rsidRDefault="00AC06EE" w:rsidP="00AC06EE"/>
    <w:p w:rsidR="00D374EF" w:rsidRDefault="00D374EF" w:rsidP="00D374EF">
      <w:r>
        <w:rPr>
          <w:noProof/>
        </w:rPr>
        <w:drawing>
          <wp:inline distT="0" distB="0" distL="0" distR="0">
            <wp:extent cx="5954238" cy="2444693"/>
            <wp:effectExtent l="19050" t="0" r="8412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5481" t="8718" r="22220" b="5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69" cy="2443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EE" w:rsidRDefault="00AC06EE" w:rsidP="00D374EF"/>
    <w:p w:rsidR="00AC06EE" w:rsidRDefault="00AC06EE" w:rsidP="00D374EF"/>
    <w:p w:rsidR="00D374EF" w:rsidRDefault="00D374EF" w:rsidP="00D374EF">
      <w:pPr>
        <w:pStyle w:val="ListParagraph"/>
        <w:numPr>
          <w:ilvl w:val="1"/>
          <w:numId w:val="1"/>
        </w:numPr>
      </w:pPr>
      <w:r>
        <w:t>Click on the one quick fix available: “Generate Initialize Phase Definition - IPDv01p1”</w:t>
      </w:r>
    </w:p>
    <w:p w:rsidR="00D374EF" w:rsidRDefault="00D374EF" w:rsidP="00D374EF">
      <w:pPr>
        <w:pStyle w:val="ListParagraph"/>
        <w:ind w:left="1440"/>
      </w:pPr>
    </w:p>
    <w:p w:rsidR="00D374EF" w:rsidRDefault="00D374EF" w:rsidP="00D374EF">
      <w:pPr>
        <w:pStyle w:val="ListParagraph"/>
        <w:numPr>
          <w:ilvl w:val="1"/>
          <w:numId w:val="1"/>
        </w:numPr>
      </w:pPr>
      <w:r>
        <w:t xml:space="preserve">A new subroutine </w:t>
      </w:r>
      <w:r w:rsidR="00AC06EE">
        <w:t xml:space="preserve">skeleton </w:t>
      </w:r>
      <w:r>
        <w:t xml:space="preserve">named InitP1 is generated automatically and inserted at the end of the module.  The generated code is bookmarked </w:t>
      </w:r>
      <w:r w:rsidR="00AC06EE">
        <w:t xml:space="preserve">and highlighted in yellow on the right vertical ruler </w:t>
      </w:r>
      <w:r>
        <w:t>to make it easy to distinquish the generated code from the existing code.</w:t>
      </w:r>
    </w:p>
    <w:p w:rsidR="00D374EF" w:rsidRDefault="00D374EF" w:rsidP="00D374EF">
      <w:pPr>
        <w:pStyle w:val="ListParagraph"/>
      </w:pPr>
    </w:p>
    <w:p w:rsidR="00D374EF" w:rsidRDefault="00D374EF" w:rsidP="00D374EF"/>
    <w:p w:rsidR="00D374EF" w:rsidRPr="001A4C49" w:rsidRDefault="00D374EF" w:rsidP="00D374EF">
      <w:pPr>
        <w:ind w:left="1080"/>
      </w:pPr>
      <w:r>
        <w:rPr>
          <w:noProof/>
        </w:rPr>
        <w:drawing>
          <wp:inline distT="0" distB="0" distL="0" distR="0">
            <wp:extent cx="5017130" cy="41719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5000" t="8205" r="30288" b="32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08" cy="417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74EF" w:rsidRPr="001A4C49" w:rsidSect="001262B2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7F85" w:rsidRDefault="007A7F85" w:rsidP="00111DD5">
      <w:pPr>
        <w:spacing w:after="0" w:line="240" w:lineRule="auto"/>
      </w:pPr>
      <w:r>
        <w:separator/>
      </w:r>
    </w:p>
  </w:endnote>
  <w:endnote w:type="continuationSeparator" w:id="0">
    <w:p w:rsidR="007A7F85" w:rsidRDefault="007A7F85" w:rsidP="00111D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15887378"/>
      <w:docPartObj>
        <w:docPartGallery w:val="Page Numbers (Bottom of Page)"/>
        <w:docPartUnique/>
      </w:docPartObj>
    </w:sdtPr>
    <w:sdtContent>
      <w:p w:rsidR="00111DD5" w:rsidRDefault="00111DD5">
        <w:pPr>
          <w:pStyle w:val="Footer"/>
        </w:pPr>
        <w:r>
          <w:rPr>
            <w:noProof/>
            <w:lang w:eastAsia="zh-TW"/>
          </w:rPr>
          <w:pict>
            <v:shapetype id="_x0000_t185" coordsize="21600,21600" o:spt="185" adj="3600" path="m@0,nfqx0@0l0@2qy@0,21600em@1,nfqx21600@0l21600@2qy@1,21600em@0,nsqx0@0l0@2qy@0,21600l@1,21600qx21600@2l21600@0qy@1,xe" filled="f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o:extrusionok="f" gradientshapeok="t" limo="10800,10800" o:connecttype="custom" o:connectlocs="@8,0;0,@9;@8,@7;@6,@9" textboxrect="@3,@3,@4,@5"/>
              <v:handles>
                <v:h position="#0,topLeft" switch="" xrange="0,10800"/>
              </v:handles>
            </v:shapetype>
            <v:shape id="_x0000_s2050" type="#_x0000_t185" style="position:absolute;margin-left:0;margin-top:0;width:44.45pt;height:18.8pt;z-index:251661312;mso-width-percent:100;mso-position-horizontal:center;mso-position-horizontal-relative:margin;mso-position-vertical:center;mso-position-vertical-relative:bottom-margin-area;mso-width-percent:100;mso-width-relative:margin;mso-height-relative:bottom-margin-area" filled="t" fillcolor="white [3212]" strokecolor="gray [1629]" strokeweight="2.25pt">
              <v:textbox inset=",0,,0">
                <w:txbxContent>
                  <w:p w:rsidR="00111DD5" w:rsidRDefault="00111DD5">
                    <w:pPr>
                      <w:jc w:val="center"/>
                    </w:pPr>
                    <w:fldSimple w:instr=" PAGE    \* MERGEFORMAT ">
                      <w:r w:rsidR="00AC06EE">
                        <w:rPr>
                          <w:noProof/>
                        </w:rPr>
                        <w:t>13</w:t>
                      </w:r>
                    </w:fldSimple>
                  </w:p>
                </w:txbxContent>
              </v:textbox>
              <w10:wrap anchorx="margin" anchory="page"/>
            </v:shape>
          </w:pict>
        </w:r>
        <w:r>
          <w:rPr>
            <w:noProof/>
            <w:lang w:eastAsia="zh-TW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9" type="#_x0000_t32" style="position:absolute;margin-left:0;margin-top:0;width:434.5pt;height:0;z-index:251660288;mso-position-horizontal:center;mso-position-horizontal-relative:margin;mso-position-vertical:center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7F85" w:rsidRDefault="007A7F85" w:rsidP="00111DD5">
      <w:pPr>
        <w:spacing w:after="0" w:line="240" w:lineRule="auto"/>
      </w:pPr>
      <w:r>
        <w:separator/>
      </w:r>
    </w:p>
  </w:footnote>
  <w:footnote w:type="continuationSeparator" w:id="0">
    <w:p w:rsidR="007A7F85" w:rsidRDefault="007A7F85" w:rsidP="00111D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3A7B07"/>
    <w:multiLevelType w:val="hybridMultilevel"/>
    <w:tmpl w:val="F9A2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D0486B"/>
    <w:multiLevelType w:val="hybridMultilevel"/>
    <w:tmpl w:val="D9FC1F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4DE3183"/>
    <w:multiLevelType w:val="hybridMultilevel"/>
    <w:tmpl w:val="C394A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grammar="clean"/>
  <w:defaultTabStop w:val="720"/>
  <w:characterSpacingControl w:val="doNotCompress"/>
  <w:hdrShapeDefaults>
    <o:shapedefaults v:ext="edit" spidmax="3074"/>
    <o:shapelayout v:ext="edit">
      <o:idmap v:ext="edit" data="2"/>
      <o:rules v:ext="edit">
        <o:r id="V:Rule1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BF4133"/>
    <w:rsid w:val="00020BA2"/>
    <w:rsid w:val="00111DD5"/>
    <w:rsid w:val="001262B2"/>
    <w:rsid w:val="001A4C49"/>
    <w:rsid w:val="001B2E03"/>
    <w:rsid w:val="00302AD7"/>
    <w:rsid w:val="003C7FF3"/>
    <w:rsid w:val="0046783B"/>
    <w:rsid w:val="005D50E4"/>
    <w:rsid w:val="006102BA"/>
    <w:rsid w:val="007A7F85"/>
    <w:rsid w:val="007B490F"/>
    <w:rsid w:val="007C0AF4"/>
    <w:rsid w:val="008630AE"/>
    <w:rsid w:val="0093444F"/>
    <w:rsid w:val="00A001A8"/>
    <w:rsid w:val="00AC06EE"/>
    <w:rsid w:val="00B01CB0"/>
    <w:rsid w:val="00B11E3E"/>
    <w:rsid w:val="00B12323"/>
    <w:rsid w:val="00B16EDD"/>
    <w:rsid w:val="00B76930"/>
    <w:rsid w:val="00BA57C3"/>
    <w:rsid w:val="00BE7FCE"/>
    <w:rsid w:val="00BF4133"/>
    <w:rsid w:val="00CB48CE"/>
    <w:rsid w:val="00D26D29"/>
    <w:rsid w:val="00D374EF"/>
    <w:rsid w:val="00D77792"/>
    <w:rsid w:val="00D927FC"/>
    <w:rsid w:val="00DB4FAC"/>
    <w:rsid w:val="00DC5CF4"/>
    <w:rsid w:val="00E50F58"/>
    <w:rsid w:val="00FA68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62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83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6783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8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8C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11D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1DD5"/>
  </w:style>
  <w:style w:type="paragraph" w:styleId="Footer">
    <w:name w:val="footer"/>
    <w:basedOn w:val="Normal"/>
    <w:link w:val="FooterChar"/>
    <w:uiPriority w:val="99"/>
    <w:semiHidden/>
    <w:unhideWhenUsed/>
    <w:rsid w:val="00111D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11DD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arthsystemcog.org/projects/nuopc/" TargetMode="External"/><Relationship Id="rId13" Type="http://schemas.openxmlformats.org/officeDocument/2006/relationships/hyperlink" Target="http://www.eclipse.org/downloads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hyperlink" Target="http://www.earthsystemmodeling.org/" TargetMode="External"/><Relationship Id="rId12" Type="http://schemas.openxmlformats.org/officeDocument/2006/relationships/hyperlink" Target="http://sourceforge.net/p/esmfcontrib/svn/HEAD/tree/NUOPC/tags/ESMF_6_2_0/AtmOcnLndProto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earthsystemcog.org/projects/nuopc/proto_codes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://www.earthsystemmodeling.org/esmf_releases/non_public/ESMF_6_2_0/ESMF_usrdoc/node6.ht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://www.earthsystemmodeling.org/download/releases.s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13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Rocky</dc:creator>
  <cp:lastModifiedBy>Rocky</cp:lastModifiedBy>
  <cp:revision>25</cp:revision>
  <dcterms:created xsi:type="dcterms:W3CDTF">2013-11-13T23:17:00Z</dcterms:created>
  <dcterms:modified xsi:type="dcterms:W3CDTF">2013-11-14T03:17:00Z</dcterms:modified>
</cp:coreProperties>
</file>